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A4F39" w14:textId="4FB0E107" w:rsidR="005D44EA" w:rsidRPr="005D44EA" w:rsidRDefault="00275623" w:rsidP="00D33A52">
      <w:pPr>
        <w:pStyle w:val="Nadpis1"/>
        <w:jc w:val="center"/>
      </w:pPr>
      <w:r>
        <w:t>Dodávka myčky černého nádobí včetně příslušenství</w:t>
      </w:r>
      <w:r w:rsidR="005D44EA">
        <w:br/>
        <w:t>(specifikace</w:t>
      </w:r>
      <w:r w:rsidR="00D33A52">
        <w:t>)</w:t>
      </w:r>
    </w:p>
    <w:p w14:paraId="5EF81D32" w14:textId="77777777" w:rsidR="00275623" w:rsidRDefault="00275623" w:rsidP="00275623">
      <w:pPr>
        <w:jc w:val="both"/>
        <w:rPr>
          <w:b/>
        </w:rPr>
      </w:pPr>
    </w:p>
    <w:p w14:paraId="445A0D26" w14:textId="056A6D84" w:rsidR="00275623" w:rsidRDefault="00275623" w:rsidP="00275623">
      <w:pPr>
        <w:jc w:val="both"/>
        <w:rPr>
          <w:b/>
        </w:rPr>
      </w:pPr>
      <w:r>
        <w:rPr>
          <w:b/>
        </w:rPr>
        <w:t>Účastník vyplní následující tabulku parametrů nabízeného zboží. Do prázdné kolonky účastník doplní:</w:t>
      </w:r>
    </w:p>
    <w:p w14:paraId="4DB74265" w14:textId="77777777" w:rsidR="00275623" w:rsidRPr="00275623" w:rsidRDefault="00275623" w:rsidP="00275623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Theme="minorHAnsi" w:hAnsiTheme="minorHAnsi" w:cstheme="minorHAnsi"/>
          <w:bCs/>
        </w:rPr>
      </w:pPr>
      <w:r w:rsidRPr="00275623">
        <w:rPr>
          <w:rFonts w:asciiTheme="minorHAnsi" w:hAnsiTheme="minorHAnsi" w:cstheme="minorHAnsi"/>
          <w:bCs/>
        </w:rPr>
        <w:t>V případě vyčíslitelného parametru: konkrétní číselnou hodnotu (odpovídající požadavku)</w:t>
      </w:r>
    </w:p>
    <w:p w14:paraId="0A7B037F" w14:textId="77777777" w:rsidR="00275623" w:rsidRPr="00275623" w:rsidRDefault="00275623" w:rsidP="00275623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Theme="minorHAnsi" w:hAnsiTheme="minorHAnsi" w:cstheme="minorHAnsi"/>
          <w:bCs/>
        </w:rPr>
      </w:pPr>
      <w:r w:rsidRPr="00275623">
        <w:rPr>
          <w:rFonts w:asciiTheme="minorHAnsi" w:hAnsiTheme="minorHAnsi" w:cstheme="minorHAnsi"/>
          <w:bCs/>
        </w:rPr>
        <w:t>V případě nevyčíslitelného parametru: ANO / NE v závislosti na tom, zda jeho nabízené zboží požadavek splňuje / nesplňuje, případně specifikaci konkrétního parametru</w:t>
      </w:r>
    </w:p>
    <w:p w14:paraId="2C41DAB5" w14:textId="77777777" w:rsidR="00275623" w:rsidRPr="004608FC" w:rsidRDefault="00275623" w:rsidP="00275623">
      <w:pPr>
        <w:jc w:val="both"/>
        <w:rPr>
          <w:bCs/>
        </w:rPr>
      </w:pPr>
      <w:r>
        <w:rPr>
          <w:bCs/>
        </w:rPr>
        <w:t>V případě, že nabídka úč</w:t>
      </w:r>
      <w:bookmarkStart w:id="0" w:name="_GoBack"/>
      <w:bookmarkEnd w:id="0"/>
      <w:r>
        <w:rPr>
          <w:bCs/>
        </w:rPr>
        <w:t>astníka nebude splňovat požadované parametry (tj. v případě vyčíslitelného parametru nabídka nesplní požadovanou minimální hodnotu a v případě nevyčíslitelného parametru bude u požadavku uvedeno NE), bude nabídka takového účastníka vyřazena z výběrového řízení.</w:t>
      </w:r>
    </w:p>
    <w:p w14:paraId="757014BD" w14:textId="77777777" w:rsidR="00275623" w:rsidRDefault="00275623" w:rsidP="00275623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4819"/>
      </w:tblGrid>
      <w:tr w:rsidR="00275623" w14:paraId="63CC2798" w14:textId="77777777" w:rsidTr="006671A7">
        <w:tc>
          <w:tcPr>
            <w:tcW w:w="4957" w:type="dxa"/>
          </w:tcPr>
          <w:p w14:paraId="67D87F55" w14:textId="77777777" w:rsidR="00275623" w:rsidRDefault="00275623" w:rsidP="009D6632">
            <w:r>
              <w:t>Požadované parametry</w:t>
            </w:r>
          </w:p>
        </w:tc>
        <w:tc>
          <w:tcPr>
            <w:tcW w:w="4819" w:type="dxa"/>
          </w:tcPr>
          <w:p w14:paraId="7799D6A3" w14:textId="77777777" w:rsidR="00275623" w:rsidRDefault="00275623" w:rsidP="009D6632">
            <w:r>
              <w:t>Nabídka účastníka</w:t>
            </w:r>
          </w:p>
        </w:tc>
      </w:tr>
    </w:tbl>
    <w:p w14:paraId="2A17E024" w14:textId="77777777" w:rsidR="00275623" w:rsidRPr="006C51CB" w:rsidRDefault="00275623" w:rsidP="00275623">
      <w:pPr>
        <w:rPr>
          <w:sz w:val="2"/>
          <w:szCs w:val="2"/>
        </w:rPr>
      </w:pPr>
    </w:p>
    <w:p w14:paraId="70FE8A76" w14:textId="31BE33FE" w:rsidR="00275623" w:rsidRPr="00275623" w:rsidRDefault="00275623" w:rsidP="00275623">
      <w:pPr>
        <w:rPr>
          <w:b/>
        </w:rPr>
      </w:pPr>
      <w:r w:rsidRPr="00275623">
        <w:rPr>
          <w:b/>
        </w:rPr>
        <w:t>M</w:t>
      </w:r>
      <w:r w:rsidRPr="00275623">
        <w:rPr>
          <w:b/>
        </w:rPr>
        <w:t>YČKA ČERNÉHO NÁDOBÍ</w:t>
      </w:r>
      <w:r w:rsidRPr="00275623">
        <w:rPr>
          <w:b/>
        </w:rPr>
        <w:t>: typ …………………</w:t>
      </w:r>
      <w:r w:rsidR="00924881">
        <w:rPr>
          <w:b/>
        </w:rPr>
        <w:t xml:space="preserve"> </w:t>
      </w:r>
      <w:r w:rsidRPr="00275623">
        <w:rPr>
          <w:b/>
        </w:rPr>
        <w:t>(doplní dodavatel)</w:t>
      </w:r>
      <w:r w:rsidR="00924881">
        <w:rPr>
          <w:b/>
        </w:rPr>
        <w:t xml:space="preserve"> </w:t>
      </w:r>
      <w:r w:rsidRPr="00275623">
        <w:rPr>
          <w:b/>
        </w:rPr>
        <w:t>…………………………</w:t>
      </w:r>
      <w:r w:rsidR="00924881">
        <w:rPr>
          <w:b/>
        </w:rPr>
        <w:t>………</w:t>
      </w:r>
      <w:r w:rsidRPr="00275623">
        <w:rPr>
          <w:b/>
        </w:rPr>
        <w:t>…………………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4819"/>
      </w:tblGrid>
      <w:tr w:rsidR="00275623" w:rsidRPr="006671A7" w14:paraId="72A046C7" w14:textId="77777777" w:rsidTr="006671A7">
        <w:tc>
          <w:tcPr>
            <w:tcW w:w="4957" w:type="dxa"/>
          </w:tcPr>
          <w:p w14:paraId="7012B259" w14:textId="77777777" w:rsidR="00275623" w:rsidRPr="006671A7" w:rsidRDefault="00275623" w:rsidP="009D6632">
            <w:pPr>
              <w:rPr>
                <w:b/>
                <w:bCs/>
              </w:rPr>
            </w:pPr>
            <w:r w:rsidRPr="006671A7">
              <w:rPr>
                <w:b/>
                <w:bCs/>
                <w:szCs w:val="20"/>
              </w:rPr>
              <w:t>Technické parametry:</w:t>
            </w:r>
          </w:p>
        </w:tc>
        <w:tc>
          <w:tcPr>
            <w:tcW w:w="4819" w:type="dxa"/>
          </w:tcPr>
          <w:p w14:paraId="1850E650" w14:textId="77777777" w:rsidR="00275623" w:rsidRPr="006671A7" w:rsidRDefault="00275623" w:rsidP="009D6632"/>
        </w:tc>
      </w:tr>
      <w:tr w:rsidR="00B470EB" w:rsidRPr="006671A7" w14:paraId="17D82A47" w14:textId="77777777" w:rsidTr="006671A7">
        <w:tc>
          <w:tcPr>
            <w:tcW w:w="4957" w:type="dxa"/>
          </w:tcPr>
          <w:p w14:paraId="0E8E1201" w14:textId="2F738A46" w:rsidR="00B470EB" w:rsidRPr="00B470EB" w:rsidRDefault="00B470EB" w:rsidP="009D6632">
            <w:pPr>
              <w:rPr>
                <w:bCs/>
                <w:szCs w:val="20"/>
              </w:rPr>
            </w:pPr>
            <w:r w:rsidRPr="00B470EB">
              <w:rPr>
                <w:bCs/>
                <w:szCs w:val="20"/>
              </w:rPr>
              <w:t>D</w:t>
            </w:r>
            <w:r>
              <w:rPr>
                <w:bCs/>
                <w:szCs w:val="20"/>
              </w:rPr>
              <w:t>oba trvání programu 120/240/280 sek. A speciální cykly</w:t>
            </w:r>
          </w:p>
        </w:tc>
        <w:tc>
          <w:tcPr>
            <w:tcW w:w="4819" w:type="dxa"/>
          </w:tcPr>
          <w:p w14:paraId="7B5570E0" w14:textId="77777777" w:rsidR="00B470EB" w:rsidRPr="006671A7" w:rsidRDefault="00B470EB" w:rsidP="009D6632"/>
        </w:tc>
      </w:tr>
      <w:tr w:rsidR="00275623" w14:paraId="32B2BA9A" w14:textId="77777777" w:rsidTr="006671A7">
        <w:tc>
          <w:tcPr>
            <w:tcW w:w="4957" w:type="dxa"/>
          </w:tcPr>
          <w:p w14:paraId="09C83795" w14:textId="537835E6" w:rsidR="00275623" w:rsidRDefault="00F12E78" w:rsidP="009D6632">
            <w:r>
              <w:t>Spotřeba vody 9 l/koš</w:t>
            </w:r>
          </w:p>
        </w:tc>
        <w:tc>
          <w:tcPr>
            <w:tcW w:w="4819" w:type="dxa"/>
          </w:tcPr>
          <w:p w14:paraId="61090932" w14:textId="77777777" w:rsidR="00275623" w:rsidRDefault="00275623" w:rsidP="009D6632"/>
        </w:tc>
      </w:tr>
      <w:tr w:rsidR="00275623" w14:paraId="68E5D4B6" w14:textId="77777777" w:rsidTr="006671A7">
        <w:tc>
          <w:tcPr>
            <w:tcW w:w="4957" w:type="dxa"/>
          </w:tcPr>
          <w:p w14:paraId="0DAD6DF4" w14:textId="35118021" w:rsidR="00275623" w:rsidRDefault="00F12E78" w:rsidP="009D6632">
            <w:r>
              <w:t>Objem nádrže 80 l</w:t>
            </w:r>
          </w:p>
        </w:tc>
        <w:tc>
          <w:tcPr>
            <w:tcW w:w="4819" w:type="dxa"/>
          </w:tcPr>
          <w:p w14:paraId="515FF278" w14:textId="77777777" w:rsidR="00275623" w:rsidRDefault="00275623" w:rsidP="009D6632"/>
        </w:tc>
      </w:tr>
      <w:tr w:rsidR="00275623" w14:paraId="055EAA5C" w14:textId="77777777" w:rsidTr="006671A7">
        <w:tc>
          <w:tcPr>
            <w:tcW w:w="4957" w:type="dxa"/>
          </w:tcPr>
          <w:p w14:paraId="541E3244" w14:textId="0D1D7B8B" w:rsidR="00275623" w:rsidRDefault="00F12E78" w:rsidP="009D6632">
            <w:r>
              <w:t>Ohřev nádrže 3,5 kW</w:t>
            </w:r>
          </w:p>
        </w:tc>
        <w:tc>
          <w:tcPr>
            <w:tcW w:w="4819" w:type="dxa"/>
          </w:tcPr>
          <w:p w14:paraId="257B46FA" w14:textId="77777777" w:rsidR="00275623" w:rsidRDefault="00275623" w:rsidP="009D6632"/>
        </w:tc>
      </w:tr>
      <w:tr w:rsidR="00275623" w14:paraId="097D15F4" w14:textId="77777777" w:rsidTr="006671A7">
        <w:tc>
          <w:tcPr>
            <w:tcW w:w="4957" w:type="dxa"/>
          </w:tcPr>
          <w:p w14:paraId="1BBA2E1E" w14:textId="6B28D6FD" w:rsidR="00275623" w:rsidRDefault="00F12E78" w:rsidP="009D6632">
            <w:r>
              <w:t>Zdroj napájení 400/50/3N</w:t>
            </w:r>
          </w:p>
        </w:tc>
        <w:tc>
          <w:tcPr>
            <w:tcW w:w="4819" w:type="dxa"/>
          </w:tcPr>
          <w:p w14:paraId="5087EC32" w14:textId="77777777" w:rsidR="00275623" w:rsidRDefault="00275623" w:rsidP="009D6632"/>
        </w:tc>
      </w:tr>
      <w:tr w:rsidR="00275623" w14:paraId="1BD28CE5" w14:textId="77777777" w:rsidTr="006671A7">
        <w:tc>
          <w:tcPr>
            <w:tcW w:w="4957" w:type="dxa"/>
          </w:tcPr>
          <w:p w14:paraId="1EBFF8AD" w14:textId="3EF761E9" w:rsidR="00275623" w:rsidRDefault="00F12E78" w:rsidP="009D6632">
            <w:r>
              <w:t>Výkon ohřívače vody – standardní 15,5 kW</w:t>
            </w:r>
          </w:p>
        </w:tc>
        <w:tc>
          <w:tcPr>
            <w:tcW w:w="4819" w:type="dxa"/>
          </w:tcPr>
          <w:p w14:paraId="45B3BFD1" w14:textId="77777777" w:rsidR="00275623" w:rsidRDefault="00275623" w:rsidP="009D6632"/>
        </w:tc>
      </w:tr>
      <w:tr w:rsidR="00275623" w14:paraId="69EB505B" w14:textId="77777777" w:rsidTr="006671A7">
        <w:tc>
          <w:tcPr>
            <w:tcW w:w="4957" w:type="dxa"/>
          </w:tcPr>
          <w:p w14:paraId="7773EA1B" w14:textId="0F5E6F12" w:rsidR="00275623" w:rsidRDefault="00F12E78" w:rsidP="009D6632">
            <w:r>
              <w:t xml:space="preserve">Výkon ohřívače vody – </w:t>
            </w:r>
            <w:r>
              <w:t>alternativa</w:t>
            </w:r>
            <w:r>
              <w:t xml:space="preserve"> </w:t>
            </w:r>
            <w:r w:rsidR="006671A7">
              <w:t>9,1 kW</w:t>
            </w:r>
          </w:p>
        </w:tc>
        <w:tc>
          <w:tcPr>
            <w:tcW w:w="4819" w:type="dxa"/>
          </w:tcPr>
          <w:p w14:paraId="34E90180" w14:textId="77777777" w:rsidR="00275623" w:rsidRDefault="00275623" w:rsidP="009D6632"/>
        </w:tc>
      </w:tr>
      <w:tr w:rsidR="00275623" w14:paraId="4E2F7586" w14:textId="77777777" w:rsidTr="006671A7">
        <w:tc>
          <w:tcPr>
            <w:tcW w:w="4957" w:type="dxa"/>
          </w:tcPr>
          <w:p w14:paraId="0376B07E" w14:textId="3E595703" w:rsidR="00275623" w:rsidRDefault="00B470EB" w:rsidP="009D6632">
            <w:r>
              <w:t>Celkový příkon – standardní 18 kW/3 x 32 A</w:t>
            </w:r>
          </w:p>
        </w:tc>
        <w:tc>
          <w:tcPr>
            <w:tcW w:w="4819" w:type="dxa"/>
          </w:tcPr>
          <w:p w14:paraId="7B5D87CB" w14:textId="77777777" w:rsidR="00275623" w:rsidRDefault="00275623" w:rsidP="009D6632"/>
        </w:tc>
      </w:tr>
      <w:tr w:rsidR="00275623" w14:paraId="21A7727F" w14:textId="77777777" w:rsidTr="006671A7">
        <w:tc>
          <w:tcPr>
            <w:tcW w:w="4957" w:type="dxa"/>
          </w:tcPr>
          <w:p w14:paraId="0DBC7C69" w14:textId="745247D2" w:rsidR="00275623" w:rsidRDefault="00B470EB" w:rsidP="009D6632">
            <w:r>
              <w:t xml:space="preserve">Celkový příkon – </w:t>
            </w:r>
            <w:r>
              <w:t>alternativa</w:t>
            </w:r>
            <w:r>
              <w:t xml:space="preserve"> 1</w:t>
            </w:r>
            <w:r>
              <w:t>5,3</w:t>
            </w:r>
            <w:r>
              <w:t xml:space="preserve"> kW/3 x 32 A</w:t>
            </w:r>
          </w:p>
        </w:tc>
        <w:tc>
          <w:tcPr>
            <w:tcW w:w="4819" w:type="dxa"/>
          </w:tcPr>
          <w:p w14:paraId="12FD7CBF" w14:textId="77777777" w:rsidR="00275623" w:rsidRDefault="00275623" w:rsidP="009D6632"/>
        </w:tc>
      </w:tr>
      <w:tr w:rsidR="00275623" w14:paraId="4E4C844B" w14:textId="77777777" w:rsidTr="006671A7">
        <w:tc>
          <w:tcPr>
            <w:tcW w:w="4957" w:type="dxa"/>
          </w:tcPr>
          <w:p w14:paraId="3BE016CD" w14:textId="536A20FE" w:rsidR="00275623" w:rsidRDefault="004D7DFB" w:rsidP="009D6632">
            <w:r>
              <w:t>Mycí čerpadlo 2,9 kW</w:t>
            </w:r>
          </w:p>
        </w:tc>
        <w:tc>
          <w:tcPr>
            <w:tcW w:w="4819" w:type="dxa"/>
          </w:tcPr>
          <w:p w14:paraId="1ED78D18" w14:textId="77777777" w:rsidR="00275623" w:rsidRDefault="00275623" w:rsidP="009D6632"/>
        </w:tc>
      </w:tr>
      <w:tr w:rsidR="00275623" w14:paraId="1E5D2325" w14:textId="77777777" w:rsidTr="006671A7">
        <w:tc>
          <w:tcPr>
            <w:tcW w:w="4957" w:type="dxa"/>
          </w:tcPr>
          <w:p w14:paraId="687C2263" w14:textId="799BC3C9" w:rsidR="00275623" w:rsidRDefault="004D7DFB" w:rsidP="009D6632">
            <w:r>
              <w:t>Velikost koše 600 x 760 mm</w:t>
            </w:r>
          </w:p>
        </w:tc>
        <w:tc>
          <w:tcPr>
            <w:tcW w:w="4819" w:type="dxa"/>
          </w:tcPr>
          <w:p w14:paraId="7D401471" w14:textId="77777777" w:rsidR="00275623" w:rsidRDefault="00275623" w:rsidP="009D6632"/>
        </w:tc>
      </w:tr>
      <w:tr w:rsidR="00275623" w14:paraId="4385A86D" w14:textId="77777777" w:rsidTr="006671A7">
        <w:tc>
          <w:tcPr>
            <w:tcW w:w="4957" w:type="dxa"/>
          </w:tcPr>
          <w:p w14:paraId="761A1216" w14:textId="13175815" w:rsidR="00275623" w:rsidRDefault="004D7DFB" w:rsidP="009D6632">
            <w:r>
              <w:t>Zavážecí výška 860 mm</w:t>
            </w:r>
          </w:p>
        </w:tc>
        <w:tc>
          <w:tcPr>
            <w:tcW w:w="4819" w:type="dxa"/>
          </w:tcPr>
          <w:p w14:paraId="6134D96A" w14:textId="77777777" w:rsidR="00275623" w:rsidRDefault="00275623" w:rsidP="009D6632"/>
        </w:tc>
      </w:tr>
      <w:tr w:rsidR="00275623" w14:paraId="718218DD" w14:textId="77777777" w:rsidTr="006671A7">
        <w:tc>
          <w:tcPr>
            <w:tcW w:w="4957" w:type="dxa"/>
          </w:tcPr>
          <w:p w14:paraId="799B2D2B" w14:textId="13C13D69" w:rsidR="00275623" w:rsidRDefault="004D7DFB" w:rsidP="009D6632">
            <w:r>
              <w:t>Úroveň hluku 66 dB (A)</w:t>
            </w:r>
          </w:p>
        </w:tc>
        <w:tc>
          <w:tcPr>
            <w:tcW w:w="4819" w:type="dxa"/>
          </w:tcPr>
          <w:p w14:paraId="5120C714" w14:textId="77777777" w:rsidR="00275623" w:rsidRDefault="00275623" w:rsidP="009D6632"/>
        </w:tc>
      </w:tr>
      <w:tr w:rsidR="00275623" w14:paraId="517709B6" w14:textId="77777777" w:rsidTr="006671A7">
        <w:tc>
          <w:tcPr>
            <w:tcW w:w="4957" w:type="dxa"/>
          </w:tcPr>
          <w:p w14:paraId="2700C4E2" w14:textId="3356F378" w:rsidR="00275623" w:rsidRDefault="004D7DFB" w:rsidP="009D6632">
            <w:r>
              <w:t>Hmotnost (brutto/netto) 232/212 kg</w:t>
            </w:r>
          </w:p>
        </w:tc>
        <w:tc>
          <w:tcPr>
            <w:tcW w:w="4819" w:type="dxa"/>
          </w:tcPr>
          <w:p w14:paraId="638DC979" w14:textId="77777777" w:rsidR="00275623" w:rsidRDefault="00275623" w:rsidP="009D6632"/>
        </w:tc>
      </w:tr>
      <w:tr w:rsidR="00275623" w14:paraId="26BCE7B7" w14:textId="77777777" w:rsidTr="006671A7">
        <w:tc>
          <w:tcPr>
            <w:tcW w:w="4957" w:type="dxa"/>
          </w:tcPr>
          <w:p w14:paraId="5EBC7464" w14:textId="212079E2" w:rsidR="00275623" w:rsidRPr="00924881" w:rsidRDefault="004D7DFB" w:rsidP="009D6632">
            <w:pPr>
              <w:rPr>
                <w:b/>
              </w:rPr>
            </w:pPr>
            <w:r w:rsidRPr="00924881">
              <w:rPr>
                <w:b/>
              </w:rPr>
              <w:t>Příslušenství</w:t>
            </w:r>
            <w:r w:rsidR="00924881" w:rsidRPr="00924881">
              <w:rPr>
                <w:b/>
              </w:rPr>
              <w:t>:</w:t>
            </w:r>
          </w:p>
        </w:tc>
        <w:tc>
          <w:tcPr>
            <w:tcW w:w="4819" w:type="dxa"/>
          </w:tcPr>
          <w:p w14:paraId="7ECA0208" w14:textId="77777777" w:rsidR="00275623" w:rsidRDefault="00275623" w:rsidP="009D6632"/>
        </w:tc>
      </w:tr>
      <w:tr w:rsidR="00275623" w14:paraId="1F0927C5" w14:textId="77777777" w:rsidTr="006671A7">
        <w:tc>
          <w:tcPr>
            <w:tcW w:w="4957" w:type="dxa"/>
          </w:tcPr>
          <w:p w14:paraId="3B87E431" w14:textId="2687FEE2" w:rsidR="00275623" w:rsidRDefault="00924881" w:rsidP="009D6632">
            <w:r>
              <w:t>1 ks základní koš 600x760 mm</w:t>
            </w:r>
          </w:p>
        </w:tc>
        <w:tc>
          <w:tcPr>
            <w:tcW w:w="4819" w:type="dxa"/>
          </w:tcPr>
          <w:p w14:paraId="674A0E08" w14:textId="77777777" w:rsidR="00275623" w:rsidRDefault="00275623" w:rsidP="009D6632"/>
        </w:tc>
      </w:tr>
      <w:tr w:rsidR="00275623" w14:paraId="08E61EEB" w14:textId="77777777" w:rsidTr="006671A7">
        <w:tc>
          <w:tcPr>
            <w:tcW w:w="4957" w:type="dxa"/>
          </w:tcPr>
          <w:p w14:paraId="3D476265" w14:textId="49B5C36D" w:rsidR="00275623" w:rsidRDefault="00924881" w:rsidP="009D6632">
            <w:r>
              <w:t>1 ks vložka 568x665 mm na talíře, mísy, plechy</w:t>
            </w:r>
          </w:p>
        </w:tc>
        <w:tc>
          <w:tcPr>
            <w:tcW w:w="4819" w:type="dxa"/>
          </w:tcPr>
          <w:p w14:paraId="76968E83" w14:textId="77777777" w:rsidR="00275623" w:rsidRDefault="00275623" w:rsidP="009D6632"/>
        </w:tc>
      </w:tr>
      <w:tr w:rsidR="00275623" w14:paraId="08301B1B" w14:textId="77777777" w:rsidTr="006671A7">
        <w:tc>
          <w:tcPr>
            <w:tcW w:w="4957" w:type="dxa"/>
          </w:tcPr>
          <w:p w14:paraId="565549DD" w14:textId="1ACF22AE" w:rsidR="00275623" w:rsidRPr="00924881" w:rsidRDefault="00924881" w:rsidP="009D6632">
            <w:pPr>
              <w:rPr>
                <w:b/>
              </w:rPr>
            </w:pPr>
            <w:r w:rsidRPr="00924881">
              <w:rPr>
                <w:b/>
              </w:rPr>
              <w:t>Ostatní:</w:t>
            </w:r>
          </w:p>
        </w:tc>
        <w:tc>
          <w:tcPr>
            <w:tcW w:w="4819" w:type="dxa"/>
          </w:tcPr>
          <w:p w14:paraId="20FF9627" w14:textId="77777777" w:rsidR="00275623" w:rsidRDefault="00275623" w:rsidP="009D6632"/>
        </w:tc>
      </w:tr>
      <w:tr w:rsidR="00275623" w14:paraId="361A5311" w14:textId="77777777" w:rsidTr="006671A7">
        <w:tc>
          <w:tcPr>
            <w:tcW w:w="4957" w:type="dxa"/>
          </w:tcPr>
          <w:p w14:paraId="388C927B" w14:textId="53CF20DC" w:rsidR="00275623" w:rsidRDefault="00924881" w:rsidP="009D6632">
            <w:r>
              <w:t>1 ks doprava a montáž</w:t>
            </w:r>
          </w:p>
        </w:tc>
        <w:tc>
          <w:tcPr>
            <w:tcW w:w="4819" w:type="dxa"/>
          </w:tcPr>
          <w:p w14:paraId="03DC50F4" w14:textId="77777777" w:rsidR="00275623" w:rsidRDefault="00275623" w:rsidP="009D6632"/>
        </w:tc>
      </w:tr>
    </w:tbl>
    <w:p w14:paraId="2CEE1851" w14:textId="77777777" w:rsidR="00275623" w:rsidRDefault="00275623" w:rsidP="00275623"/>
    <w:p w14:paraId="45279977" w14:textId="77777777" w:rsidR="00275623" w:rsidRDefault="00275623" w:rsidP="00F92EF9">
      <w:pPr>
        <w:jc w:val="both"/>
      </w:pPr>
      <w:r>
        <w:lastRenderedPageBreak/>
        <w:t xml:space="preserve">U technického parametru vyjádřeného číselnou hodnotou uvede dodavatel hodnotu nabízeného přístroje. Na technické parametry, které nejsou označeny minimální nebo maximální hodnotou, zadavatel připouští toleranční rozsah +/- 10%. </w:t>
      </w:r>
    </w:p>
    <w:p w14:paraId="1B37535C" w14:textId="54DA8E92" w:rsidR="00275623" w:rsidRDefault="00275623" w:rsidP="00275623"/>
    <w:p w14:paraId="5F9C4B55" w14:textId="0A02E2FC" w:rsidR="00F92EF9" w:rsidRDefault="00F92EF9" w:rsidP="00275623"/>
    <w:p w14:paraId="2BCA8EA0" w14:textId="78955770" w:rsidR="00F92EF9" w:rsidRDefault="00F92EF9" w:rsidP="00275623">
      <w:r>
        <w:t>V ……………………………………………… dne: ………………………</w:t>
      </w:r>
    </w:p>
    <w:p w14:paraId="4D9E9C15" w14:textId="144851C3" w:rsidR="00F92EF9" w:rsidRDefault="00F92EF9" w:rsidP="00275623"/>
    <w:p w14:paraId="357552DF" w14:textId="70F91538" w:rsidR="00F92EF9" w:rsidRDefault="00F92EF9" w:rsidP="00275623"/>
    <w:p w14:paraId="1EAFE7E0" w14:textId="5D5F50D1" w:rsidR="00F92EF9" w:rsidRDefault="00F92EF9" w:rsidP="00275623"/>
    <w:p w14:paraId="2CAC56F7" w14:textId="6A9110ED" w:rsidR="00F92EF9" w:rsidRDefault="00F92EF9" w:rsidP="00275623"/>
    <w:p w14:paraId="5A435413" w14:textId="77777777" w:rsidR="00F92EF9" w:rsidRDefault="00F92EF9" w:rsidP="00275623"/>
    <w:p w14:paraId="34859DD4" w14:textId="77777777" w:rsidR="00275623" w:rsidRDefault="00275623" w:rsidP="00275623"/>
    <w:p w14:paraId="0504AAB5" w14:textId="77777777" w:rsidR="00275623" w:rsidRDefault="00275623" w:rsidP="00275623">
      <w:r>
        <w:t>………………………………………………………………………………………………….</w:t>
      </w:r>
    </w:p>
    <w:p w14:paraId="6F3CB4D1" w14:textId="63FD4008" w:rsidR="00B77F0C" w:rsidRPr="00D76AAE" w:rsidRDefault="00275623" w:rsidP="00D76AAE">
      <w:r>
        <w:t>Jméno a podpis osoby oprávněné jednat za účastníka ZŘ</w:t>
      </w:r>
    </w:p>
    <w:sectPr w:rsidR="00B77F0C" w:rsidRPr="00D76AAE" w:rsidSect="00FE6FD4">
      <w:footerReference w:type="default" r:id="rId8"/>
      <w:headerReference w:type="first" r:id="rId9"/>
      <w:pgSz w:w="11906" w:h="16838" w:code="9"/>
      <w:pgMar w:top="1134" w:right="794" w:bottom="1134" w:left="794" w:header="79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E86C1" w14:textId="77777777" w:rsidR="00F35F71" w:rsidRDefault="00F35F71" w:rsidP="003753FD">
      <w:r>
        <w:separator/>
      </w:r>
    </w:p>
    <w:p w14:paraId="20348BDB" w14:textId="77777777" w:rsidR="00F35F71" w:rsidRDefault="00F35F71" w:rsidP="003753FD"/>
    <w:p w14:paraId="1AE62036" w14:textId="77777777" w:rsidR="00F35F71" w:rsidRDefault="00F35F71" w:rsidP="003753FD"/>
  </w:endnote>
  <w:endnote w:type="continuationSeparator" w:id="0">
    <w:p w14:paraId="6C8AE3D4" w14:textId="77777777" w:rsidR="00F35F71" w:rsidRDefault="00F35F71" w:rsidP="003753FD">
      <w:r>
        <w:continuationSeparator/>
      </w:r>
    </w:p>
    <w:p w14:paraId="27532405" w14:textId="77777777" w:rsidR="00F35F71" w:rsidRDefault="00F35F71" w:rsidP="003753FD"/>
    <w:p w14:paraId="3B998BCA" w14:textId="77777777" w:rsidR="00F35F71" w:rsidRDefault="00F35F71" w:rsidP="003753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9769217"/>
      <w:docPartObj>
        <w:docPartGallery w:val="Page Numbers (Bottom of Page)"/>
        <w:docPartUnique/>
      </w:docPartObj>
    </w:sdtPr>
    <w:sdtEndPr>
      <w:rPr>
        <w:rStyle w:val="ZpatkontaktChar"/>
        <w:sz w:val="21"/>
        <w:szCs w:val="21"/>
      </w:rPr>
    </w:sdtEndPr>
    <w:sdtContent>
      <w:sdt>
        <w:sdtPr>
          <w:rPr>
            <w:color w:val="1F5B9D"/>
            <w:sz w:val="21"/>
            <w:szCs w:val="21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Style w:val="ZpatkontaktChar"/>
            <w:color w:val="auto"/>
          </w:rPr>
        </w:sdtEndPr>
        <w:sdtContent>
          <w:p w14:paraId="7BB14854" w14:textId="6B733BBA" w:rsidR="00687666" w:rsidRDefault="00687666" w:rsidP="00687666">
            <w:pPr>
              <w:pStyle w:val="Zpat"/>
              <w:tabs>
                <w:tab w:val="clear" w:pos="4536"/>
                <w:tab w:val="clear" w:pos="9072"/>
                <w:tab w:val="left" w:pos="7260"/>
              </w:tabs>
              <w:rPr>
                <w:color w:val="1F5B9D"/>
                <w:sz w:val="21"/>
                <w:szCs w:val="21"/>
              </w:rPr>
            </w:pPr>
            <w:r>
              <w:rPr>
                <w:color w:val="1F5B9D"/>
                <w:sz w:val="21"/>
                <w:szCs w:val="21"/>
              </w:rPr>
              <w:tab/>
            </w:r>
          </w:p>
          <w:p w14:paraId="784676DB" w14:textId="30B71BC6" w:rsidR="00A743AD" w:rsidRDefault="00A743AD" w:rsidP="003753FD">
            <w:pPr>
              <w:pStyle w:val="Zpat"/>
              <w:rPr>
                <w:color w:val="1F5B9D"/>
                <w:sz w:val="21"/>
                <w:szCs w:val="21"/>
              </w:rPr>
            </w:pPr>
          </w:p>
          <w:p w14:paraId="4772EC86" w14:textId="31612EA0" w:rsidR="00234F70" w:rsidRPr="00D33A52" w:rsidRDefault="003A6865" w:rsidP="003753FD">
            <w:pPr>
              <w:pStyle w:val="Zpat"/>
            </w:pPr>
            <w:r>
              <w:ptab w:relativeTo="margin" w:alignment="right" w:leader="none"/>
            </w:r>
            <w:r w:rsidR="009759C0" w:rsidRPr="00D33A52">
              <w:rPr>
                <w:rStyle w:val="ZpatkontaktChar"/>
                <w:color w:val="auto"/>
              </w:rPr>
              <w:fldChar w:fldCharType="begin"/>
            </w:r>
            <w:r w:rsidR="009759C0" w:rsidRPr="00D33A52">
              <w:rPr>
                <w:rStyle w:val="ZpatkontaktChar"/>
                <w:color w:val="auto"/>
              </w:rPr>
              <w:instrText>PAGE</w:instrText>
            </w:r>
            <w:r w:rsidR="009759C0" w:rsidRPr="00D33A52">
              <w:rPr>
                <w:rStyle w:val="ZpatkontaktChar"/>
                <w:color w:val="auto"/>
              </w:rPr>
              <w:fldChar w:fldCharType="separate"/>
            </w:r>
            <w:r w:rsidR="009759C0" w:rsidRPr="00D33A52">
              <w:rPr>
                <w:rStyle w:val="ZpatkontaktChar"/>
                <w:color w:val="auto"/>
              </w:rPr>
              <w:t>2</w:t>
            </w:r>
            <w:r w:rsidR="009759C0" w:rsidRPr="00D33A52">
              <w:rPr>
                <w:rStyle w:val="ZpatkontaktChar"/>
                <w:color w:val="auto"/>
              </w:rPr>
              <w:fldChar w:fldCharType="end"/>
            </w:r>
            <w:r w:rsidR="009759C0" w:rsidRPr="00D33A52">
              <w:rPr>
                <w:rStyle w:val="ZpatkontaktChar"/>
                <w:color w:val="auto"/>
              </w:rPr>
              <w:t xml:space="preserve"> / </w:t>
            </w:r>
            <w:r w:rsidR="009759C0" w:rsidRPr="00D33A52">
              <w:rPr>
                <w:rStyle w:val="ZpatkontaktChar"/>
                <w:color w:val="auto"/>
              </w:rPr>
              <w:fldChar w:fldCharType="begin"/>
            </w:r>
            <w:r w:rsidR="009759C0" w:rsidRPr="00D33A52">
              <w:rPr>
                <w:rStyle w:val="ZpatkontaktChar"/>
                <w:color w:val="auto"/>
              </w:rPr>
              <w:instrText>NUMPAGES</w:instrText>
            </w:r>
            <w:r w:rsidR="009759C0" w:rsidRPr="00D33A52">
              <w:rPr>
                <w:rStyle w:val="ZpatkontaktChar"/>
                <w:color w:val="auto"/>
              </w:rPr>
              <w:fldChar w:fldCharType="separate"/>
            </w:r>
            <w:r w:rsidR="009759C0" w:rsidRPr="00D33A52">
              <w:rPr>
                <w:rStyle w:val="ZpatkontaktChar"/>
                <w:color w:val="auto"/>
              </w:rPr>
              <w:t>2</w:t>
            </w:r>
            <w:r w:rsidR="009759C0" w:rsidRPr="00D33A52">
              <w:rPr>
                <w:rStyle w:val="ZpatkontaktChar"/>
                <w:color w:val="auto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A154C" w14:textId="77777777" w:rsidR="00F35F71" w:rsidRDefault="00F35F71" w:rsidP="003753FD">
      <w:r>
        <w:separator/>
      </w:r>
    </w:p>
    <w:p w14:paraId="241FCCFE" w14:textId="77777777" w:rsidR="00F35F71" w:rsidRDefault="00F35F71" w:rsidP="003753FD"/>
    <w:p w14:paraId="7307F194" w14:textId="77777777" w:rsidR="00F35F71" w:rsidRDefault="00F35F71" w:rsidP="003753FD"/>
  </w:footnote>
  <w:footnote w:type="continuationSeparator" w:id="0">
    <w:p w14:paraId="2CEA6C9A" w14:textId="77777777" w:rsidR="00F35F71" w:rsidRDefault="00F35F71" w:rsidP="003753FD">
      <w:r>
        <w:continuationSeparator/>
      </w:r>
    </w:p>
    <w:p w14:paraId="38552A9C" w14:textId="77777777" w:rsidR="00F35F71" w:rsidRDefault="00F35F71" w:rsidP="003753FD"/>
    <w:p w14:paraId="36507445" w14:textId="77777777" w:rsidR="00F35F71" w:rsidRDefault="00F35F71" w:rsidP="003753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8145C" w14:textId="3321640C" w:rsidR="00FD11AF" w:rsidRDefault="00275623" w:rsidP="003753FD">
    <w:pPr>
      <w:pStyle w:val="Zhlav"/>
    </w:pPr>
    <w:r>
      <w:rPr>
        <w:noProof/>
      </w:rPr>
      <w:t xml:space="preserve">Příloha č.1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4AA9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0CC4586"/>
    <w:multiLevelType w:val="hybridMultilevel"/>
    <w:tmpl w:val="74B82866"/>
    <w:lvl w:ilvl="0" w:tplc="802C9E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8A38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D257414"/>
    <w:multiLevelType w:val="hybridMultilevel"/>
    <w:tmpl w:val="2FB8319E"/>
    <w:lvl w:ilvl="0" w:tplc="F25C4D0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8" w:hanging="360"/>
      </w:pPr>
    </w:lvl>
    <w:lvl w:ilvl="2" w:tplc="0405001B" w:tentative="1">
      <w:start w:val="1"/>
      <w:numFmt w:val="lowerRoman"/>
      <w:lvlText w:val="%3."/>
      <w:lvlJc w:val="right"/>
      <w:pPr>
        <w:ind w:left="1908" w:hanging="180"/>
      </w:pPr>
    </w:lvl>
    <w:lvl w:ilvl="3" w:tplc="0405000F" w:tentative="1">
      <w:start w:val="1"/>
      <w:numFmt w:val="decimal"/>
      <w:lvlText w:val="%4."/>
      <w:lvlJc w:val="left"/>
      <w:pPr>
        <w:ind w:left="2628" w:hanging="360"/>
      </w:pPr>
    </w:lvl>
    <w:lvl w:ilvl="4" w:tplc="04050019" w:tentative="1">
      <w:start w:val="1"/>
      <w:numFmt w:val="lowerLetter"/>
      <w:lvlText w:val="%5."/>
      <w:lvlJc w:val="left"/>
      <w:pPr>
        <w:ind w:left="3348" w:hanging="360"/>
      </w:pPr>
    </w:lvl>
    <w:lvl w:ilvl="5" w:tplc="0405001B" w:tentative="1">
      <w:start w:val="1"/>
      <w:numFmt w:val="lowerRoman"/>
      <w:lvlText w:val="%6."/>
      <w:lvlJc w:val="right"/>
      <w:pPr>
        <w:ind w:left="4068" w:hanging="180"/>
      </w:pPr>
    </w:lvl>
    <w:lvl w:ilvl="6" w:tplc="0405000F" w:tentative="1">
      <w:start w:val="1"/>
      <w:numFmt w:val="decimal"/>
      <w:lvlText w:val="%7."/>
      <w:lvlJc w:val="left"/>
      <w:pPr>
        <w:ind w:left="4788" w:hanging="360"/>
      </w:pPr>
    </w:lvl>
    <w:lvl w:ilvl="7" w:tplc="04050019" w:tentative="1">
      <w:start w:val="1"/>
      <w:numFmt w:val="lowerLetter"/>
      <w:lvlText w:val="%8."/>
      <w:lvlJc w:val="left"/>
      <w:pPr>
        <w:ind w:left="5508" w:hanging="360"/>
      </w:pPr>
    </w:lvl>
    <w:lvl w:ilvl="8" w:tplc="040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5" w15:restartNumberingAfterBreak="0">
    <w:nsid w:val="0D4A757F"/>
    <w:multiLevelType w:val="hybridMultilevel"/>
    <w:tmpl w:val="B6CE7CA4"/>
    <w:lvl w:ilvl="0" w:tplc="3482D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9B42A5"/>
    <w:multiLevelType w:val="hybridMultilevel"/>
    <w:tmpl w:val="EE9C9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5E71AC"/>
    <w:multiLevelType w:val="hybridMultilevel"/>
    <w:tmpl w:val="50AE82D0"/>
    <w:lvl w:ilvl="0" w:tplc="47D877D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45" w:hanging="360"/>
      </w:pPr>
    </w:lvl>
    <w:lvl w:ilvl="2" w:tplc="0405001B" w:tentative="1">
      <w:start w:val="1"/>
      <w:numFmt w:val="lowerRoman"/>
      <w:lvlText w:val="%3."/>
      <w:lvlJc w:val="right"/>
      <w:pPr>
        <w:ind w:left="1965" w:hanging="180"/>
      </w:pPr>
    </w:lvl>
    <w:lvl w:ilvl="3" w:tplc="0405000F" w:tentative="1">
      <w:start w:val="1"/>
      <w:numFmt w:val="decimal"/>
      <w:lvlText w:val="%4."/>
      <w:lvlJc w:val="left"/>
      <w:pPr>
        <w:ind w:left="2685" w:hanging="360"/>
      </w:pPr>
    </w:lvl>
    <w:lvl w:ilvl="4" w:tplc="04050019" w:tentative="1">
      <w:start w:val="1"/>
      <w:numFmt w:val="lowerLetter"/>
      <w:lvlText w:val="%5."/>
      <w:lvlJc w:val="left"/>
      <w:pPr>
        <w:ind w:left="3405" w:hanging="360"/>
      </w:pPr>
    </w:lvl>
    <w:lvl w:ilvl="5" w:tplc="0405001B" w:tentative="1">
      <w:start w:val="1"/>
      <w:numFmt w:val="lowerRoman"/>
      <w:lvlText w:val="%6."/>
      <w:lvlJc w:val="right"/>
      <w:pPr>
        <w:ind w:left="4125" w:hanging="180"/>
      </w:pPr>
    </w:lvl>
    <w:lvl w:ilvl="6" w:tplc="0405000F" w:tentative="1">
      <w:start w:val="1"/>
      <w:numFmt w:val="decimal"/>
      <w:lvlText w:val="%7."/>
      <w:lvlJc w:val="left"/>
      <w:pPr>
        <w:ind w:left="4845" w:hanging="360"/>
      </w:pPr>
    </w:lvl>
    <w:lvl w:ilvl="7" w:tplc="04050019" w:tentative="1">
      <w:start w:val="1"/>
      <w:numFmt w:val="lowerLetter"/>
      <w:lvlText w:val="%8."/>
      <w:lvlJc w:val="left"/>
      <w:pPr>
        <w:ind w:left="5565" w:hanging="360"/>
      </w:pPr>
    </w:lvl>
    <w:lvl w:ilvl="8" w:tplc="040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8" w15:restartNumberingAfterBreak="0">
    <w:nsid w:val="11802092"/>
    <w:multiLevelType w:val="hybridMultilevel"/>
    <w:tmpl w:val="52609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2675F6"/>
    <w:multiLevelType w:val="hybridMultilevel"/>
    <w:tmpl w:val="4E184778"/>
    <w:lvl w:ilvl="0" w:tplc="181896B8">
      <w:start w:val="8"/>
      <w:numFmt w:val="decimal"/>
      <w:lvlText w:val="%1."/>
      <w:lvlJc w:val="left"/>
      <w:pPr>
        <w:ind w:left="352" w:hanging="219"/>
        <w:jc w:val="left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85707A7C">
      <w:numFmt w:val="bullet"/>
      <w:lvlText w:val="•"/>
      <w:lvlJc w:val="left"/>
      <w:pPr>
        <w:ind w:left="1380" w:hanging="219"/>
      </w:pPr>
      <w:rPr>
        <w:rFonts w:hint="default"/>
      </w:rPr>
    </w:lvl>
    <w:lvl w:ilvl="2" w:tplc="59D0117A">
      <w:numFmt w:val="bullet"/>
      <w:lvlText w:val="•"/>
      <w:lvlJc w:val="left"/>
      <w:pPr>
        <w:ind w:left="2401" w:hanging="219"/>
      </w:pPr>
      <w:rPr>
        <w:rFonts w:hint="default"/>
      </w:rPr>
    </w:lvl>
    <w:lvl w:ilvl="3" w:tplc="C59A3F1C">
      <w:numFmt w:val="bullet"/>
      <w:lvlText w:val="•"/>
      <w:lvlJc w:val="left"/>
      <w:pPr>
        <w:ind w:left="3421" w:hanging="219"/>
      </w:pPr>
      <w:rPr>
        <w:rFonts w:hint="default"/>
      </w:rPr>
    </w:lvl>
    <w:lvl w:ilvl="4" w:tplc="6BFE8B4E">
      <w:numFmt w:val="bullet"/>
      <w:lvlText w:val="•"/>
      <w:lvlJc w:val="left"/>
      <w:pPr>
        <w:ind w:left="4442" w:hanging="219"/>
      </w:pPr>
      <w:rPr>
        <w:rFonts w:hint="default"/>
      </w:rPr>
    </w:lvl>
    <w:lvl w:ilvl="5" w:tplc="D6B22756">
      <w:numFmt w:val="bullet"/>
      <w:lvlText w:val="•"/>
      <w:lvlJc w:val="left"/>
      <w:pPr>
        <w:ind w:left="5463" w:hanging="219"/>
      </w:pPr>
      <w:rPr>
        <w:rFonts w:hint="default"/>
      </w:rPr>
    </w:lvl>
    <w:lvl w:ilvl="6" w:tplc="543010EE">
      <w:numFmt w:val="bullet"/>
      <w:lvlText w:val="•"/>
      <w:lvlJc w:val="left"/>
      <w:pPr>
        <w:ind w:left="6483" w:hanging="219"/>
      </w:pPr>
      <w:rPr>
        <w:rFonts w:hint="default"/>
      </w:rPr>
    </w:lvl>
    <w:lvl w:ilvl="7" w:tplc="D354B438">
      <w:numFmt w:val="bullet"/>
      <w:lvlText w:val="•"/>
      <w:lvlJc w:val="left"/>
      <w:pPr>
        <w:ind w:left="7504" w:hanging="219"/>
      </w:pPr>
      <w:rPr>
        <w:rFonts w:hint="default"/>
      </w:rPr>
    </w:lvl>
    <w:lvl w:ilvl="8" w:tplc="5CD6E292">
      <w:numFmt w:val="bullet"/>
      <w:lvlText w:val="•"/>
      <w:lvlJc w:val="left"/>
      <w:pPr>
        <w:ind w:left="8525" w:hanging="219"/>
      </w:pPr>
      <w:rPr>
        <w:rFonts w:hint="default"/>
      </w:rPr>
    </w:lvl>
  </w:abstractNum>
  <w:abstractNum w:abstractNumId="10" w15:restartNumberingAfterBreak="0">
    <w:nsid w:val="16434B98"/>
    <w:multiLevelType w:val="hybridMultilevel"/>
    <w:tmpl w:val="90AEDF36"/>
    <w:lvl w:ilvl="0" w:tplc="B1660276">
      <w:start w:val="1"/>
      <w:numFmt w:val="decimal"/>
      <w:lvlText w:val="%1."/>
      <w:lvlJc w:val="left"/>
      <w:pPr>
        <w:ind w:left="854" w:hanging="361"/>
        <w:jc w:val="left"/>
      </w:pPr>
      <w:rPr>
        <w:rFonts w:ascii="Calibri" w:eastAsia="Calibri" w:hAnsi="Calibri" w:cs="Calibri" w:hint="default"/>
        <w:spacing w:val="-3"/>
        <w:w w:val="100"/>
        <w:sz w:val="24"/>
        <w:szCs w:val="24"/>
      </w:rPr>
    </w:lvl>
    <w:lvl w:ilvl="1" w:tplc="CB02C670">
      <w:numFmt w:val="bullet"/>
      <w:lvlText w:val="•"/>
      <w:lvlJc w:val="left"/>
      <w:pPr>
        <w:ind w:left="1830" w:hanging="361"/>
      </w:pPr>
      <w:rPr>
        <w:rFonts w:hint="default"/>
      </w:rPr>
    </w:lvl>
    <w:lvl w:ilvl="2" w:tplc="51FC93A6">
      <w:numFmt w:val="bullet"/>
      <w:lvlText w:val="•"/>
      <w:lvlJc w:val="left"/>
      <w:pPr>
        <w:ind w:left="2801" w:hanging="361"/>
      </w:pPr>
      <w:rPr>
        <w:rFonts w:hint="default"/>
      </w:rPr>
    </w:lvl>
    <w:lvl w:ilvl="3" w:tplc="F30491FE">
      <w:numFmt w:val="bullet"/>
      <w:lvlText w:val="•"/>
      <w:lvlJc w:val="left"/>
      <w:pPr>
        <w:ind w:left="3771" w:hanging="361"/>
      </w:pPr>
      <w:rPr>
        <w:rFonts w:hint="default"/>
      </w:rPr>
    </w:lvl>
    <w:lvl w:ilvl="4" w:tplc="4FA02B20">
      <w:numFmt w:val="bullet"/>
      <w:lvlText w:val="•"/>
      <w:lvlJc w:val="left"/>
      <w:pPr>
        <w:ind w:left="4742" w:hanging="361"/>
      </w:pPr>
      <w:rPr>
        <w:rFonts w:hint="default"/>
      </w:rPr>
    </w:lvl>
    <w:lvl w:ilvl="5" w:tplc="C2B0676A">
      <w:numFmt w:val="bullet"/>
      <w:lvlText w:val="•"/>
      <w:lvlJc w:val="left"/>
      <w:pPr>
        <w:ind w:left="5713" w:hanging="361"/>
      </w:pPr>
      <w:rPr>
        <w:rFonts w:hint="default"/>
      </w:rPr>
    </w:lvl>
    <w:lvl w:ilvl="6" w:tplc="A9A0100C">
      <w:numFmt w:val="bullet"/>
      <w:lvlText w:val="•"/>
      <w:lvlJc w:val="left"/>
      <w:pPr>
        <w:ind w:left="6683" w:hanging="361"/>
      </w:pPr>
      <w:rPr>
        <w:rFonts w:hint="default"/>
      </w:rPr>
    </w:lvl>
    <w:lvl w:ilvl="7" w:tplc="04D81A60">
      <w:numFmt w:val="bullet"/>
      <w:lvlText w:val="•"/>
      <w:lvlJc w:val="left"/>
      <w:pPr>
        <w:ind w:left="7654" w:hanging="361"/>
      </w:pPr>
      <w:rPr>
        <w:rFonts w:hint="default"/>
      </w:rPr>
    </w:lvl>
    <w:lvl w:ilvl="8" w:tplc="32C07662">
      <w:numFmt w:val="bullet"/>
      <w:lvlText w:val="•"/>
      <w:lvlJc w:val="left"/>
      <w:pPr>
        <w:ind w:left="8625" w:hanging="361"/>
      </w:pPr>
      <w:rPr>
        <w:rFonts w:hint="default"/>
      </w:rPr>
    </w:lvl>
  </w:abstractNum>
  <w:abstractNum w:abstractNumId="11" w15:restartNumberingAfterBreak="0">
    <w:nsid w:val="18996AA2"/>
    <w:multiLevelType w:val="hybridMultilevel"/>
    <w:tmpl w:val="4412C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B9374A"/>
    <w:multiLevelType w:val="hybridMultilevel"/>
    <w:tmpl w:val="AAA4EA24"/>
    <w:lvl w:ilvl="0" w:tplc="ED848DAC">
      <w:start w:val="28"/>
      <w:numFmt w:val="decimal"/>
      <w:lvlText w:val="%1."/>
      <w:lvlJc w:val="left"/>
      <w:pPr>
        <w:ind w:left="448" w:hanging="314"/>
        <w:jc w:val="left"/>
      </w:pPr>
      <w:rPr>
        <w:rFonts w:ascii="Calibri" w:eastAsia="Calibri" w:hAnsi="Calibri" w:cs="Calibri" w:hint="default"/>
        <w:color w:val="1F5B9D"/>
        <w:w w:val="100"/>
        <w:sz w:val="21"/>
        <w:szCs w:val="21"/>
      </w:rPr>
    </w:lvl>
    <w:lvl w:ilvl="1" w:tplc="7B5E3548">
      <w:numFmt w:val="bullet"/>
      <w:lvlText w:val=""/>
      <w:lvlJc w:val="left"/>
      <w:pPr>
        <w:ind w:left="854" w:hanging="361"/>
      </w:pPr>
      <w:rPr>
        <w:rFonts w:hint="default"/>
        <w:w w:val="100"/>
      </w:rPr>
    </w:lvl>
    <w:lvl w:ilvl="2" w:tplc="7846AFCA">
      <w:numFmt w:val="bullet"/>
      <w:lvlText w:val="•"/>
      <w:lvlJc w:val="left"/>
      <w:pPr>
        <w:ind w:left="1938" w:hanging="361"/>
      </w:pPr>
      <w:rPr>
        <w:rFonts w:hint="default"/>
      </w:rPr>
    </w:lvl>
    <w:lvl w:ilvl="3" w:tplc="8CF0782A">
      <w:numFmt w:val="bullet"/>
      <w:lvlText w:val="•"/>
      <w:lvlJc w:val="left"/>
      <w:pPr>
        <w:ind w:left="3016" w:hanging="361"/>
      </w:pPr>
      <w:rPr>
        <w:rFonts w:hint="default"/>
      </w:rPr>
    </w:lvl>
    <w:lvl w:ilvl="4" w:tplc="4BDE1BA4">
      <w:numFmt w:val="bullet"/>
      <w:lvlText w:val="•"/>
      <w:lvlJc w:val="left"/>
      <w:pPr>
        <w:ind w:left="4095" w:hanging="361"/>
      </w:pPr>
      <w:rPr>
        <w:rFonts w:hint="default"/>
      </w:rPr>
    </w:lvl>
    <w:lvl w:ilvl="5" w:tplc="ED22F6A6">
      <w:numFmt w:val="bullet"/>
      <w:lvlText w:val="•"/>
      <w:lvlJc w:val="left"/>
      <w:pPr>
        <w:ind w:left="5173" w:hanging="361"/>
      </w:pPr>
      <w:rPr>
        <w:rFonts w:hint="default"/>
      </w:rPr>
    </w:lvl>
    <w:lvl w:ilvl="6" w:tplc="DE70F806">
      <w:numFmt w:val="bullet"/>
      <w:lvlText w:val="•"/>
      <w:lvlJc w:val="left"/>
      <w:pPr>
        <w:ind w:left="6252" w:hanging="361"/>
      </w:pPr>
      <w:rPr>
        <w:rFonts w:hint="default"/>
      </w:rPr>
    </w:lvl>
    <w:lvl w:ilvl="7" w:tplc="83781B5E">
      <w:numFmt w:val="bullet"/>
      <w:lvlText w:val="•"/>
      <w:lvlJc w:val="left"/>
      <w:pPr>
        <w:ind w:left="7330" w:hanging="361"/>
      </w:pPr>
      <w:rPr>
        <w:rFonts w:hint="default"/>
      </w:rPr>
    </w:lvl>
    <w:lvl w:ilvl="8" w:tplc="46942A86">
      <w:numFmt w:val="bullet"/>
      <w:lvlText w:val="•"/>
      <w:lvlJc w:val="left"/>
      <w:pPr>
        <w:ind w:left="8409" w:hanging="361"/>
      </w:pPr>
      <w:rPr>
        <w:rFonts w:hint="default"/>
      </w:rPr>
    </w:lvl>
  </w:abstractNum>
  <w:abstractNum w:abstractNumId="13" w15:restartNumberingAfterBreak="0">
    <w:nsid w:val="18F47470"/>
    <w:multiLevelType w:val="hybridMultilevel"/>
    <w:tmpl w:val="9E6882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70" w:hanging="5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E66B4D"/>
    <w:multiLevelType w:val="hybridMultilevel"/>
    <w:tmpl w:val="51AA7F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5A559F"/>
    <w:multiLevelType w:val="multilevel"/>
    <w:tmpl w:val="0E427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8F3241"/>
    <w:multiLevelType w:val="hybridMultilevel"/>
    <w:tmpl w:val="36466CD8"/>
    <w:lvl w:ilvl="0" w:tplc="0B16A4E8">
      <w:start w:val="1"/>
      <w:numFmt w:val="decimal"/>
      <w:lvlText w:val="%1."/>
      <w:lvlJc w:val="left"/>
      <w:pPr>
        <w:ind w:left="538" w:hanging="359"/>
      </w:pPr>
      <w:rPr>
        <w:rFonts w:ascii="Tahoma" w:eastAsia="Tahoma" w:hAnsi="Tahoma" w:cs="Tahoma" w:hint="default"/>
        <w:b/>
        <w:bCs/>
        <w:w w:val="99"/>
        <w:sz w:val="20"/>
        <w:szCs w:val="20"/>
        <w:lang w:val="cs-CZ" w:eastAsia="cs-CZ" w:bidi="cs-CZ"/>
      </w:rPr>
    </w:lvl>
    <w:lvl w:ilvl="1" w:tplc="D95AD1BC">
      <w:numFmt w:val="bullet"/>
      <w:lvlText w:val="•"/>
      <w:lvlJc w:val="left"/>
      <w:pPr>
        <w:ind w:left="1486" w:hanging="359"/>
      </w:pPr>
      <w:rPr>
        <w:rFonts w:hint="default"/>
        <w:lang w:val="cs-CZ" w:eastAsia="cs-CZ" w:bidi="cs-CZ"/>
      </w:rPr>
    </w:lvl>
    <w:lvl w:ilvl="2" w:tplc="963E477C">
      <w:numFmt w:val="bullet"/>
      <w:lvlText w:val="•"/>
      <w:lvlJc w:val="left"/>
      <w:pPr>
        <w:ind w:left="2433" w:hanging="359"/>
      </w:pPr>
      <w:rPr>
        <w:rFonts w:hint="default"/>
        <w:lang w:val="cs-CZ" w:eastAsia="cs-CZ" w:bidi="cs-CZ"/>
      </w:rPr>
    </w:lvl>
    <w:lvl w:ilvl="3" w:tplc="DB0E4254">
      <w:numFmt w:val="bullet"/>
      <w:lvlText w:val="•"/>
      <w:lvlJc w:val="left"/>
      <w:pPr>
        <w:ind w:left="3379" w:hanging="359"/>
      </w:pPr>
      <w:rPr>
        <w:rFonts w:hint="default"/>
        <w:lang w:val="cs-CZ" w:eastAsia="cs-CZ" w:bidi="cs-CZ"/>
      </w:rPr>
    </w:lvl>
    <w:lvl w:ilvl="4" w:tplc="1994A426">
      <w:numFmt w:val="bullet"/>
      <w:lvlText w:val="•"/>
      <w:lvlJc w:val="left"/>
      <w:pPr>
        <w:ind w:left="4326" w:hanging="359"/>
      </w:pPr>
      <w:rPr>
        <w:rFonts w:hint="default"/>
        <w:lang w:val="cs-CZ" w:eastAsia="cs-CZ" w:bidi="cs-CZ"/>
      </w:rPr>
    </w:lvl>
    <w:lvl w:ilvl="5" w:tplc="B8E253EC">
      <w:numFmt w:val="bullet"/>
      <w:lvlText w:val="•"/>
      <w:lvlJc w:val="left"/>
      <w:pPr>
        <w:ind w:left="5273" w:hanging="359"/>
      </w:pPr>
      <w:rPr>
        <w:rFonts w:hint="default"/>
        <w:lang w:val="cs-CZ" w:eastAsia="cs-CZ" w:bidi="cs-CZ"/>
      </w:rPr>
    </w:lvl>
    <w:lvl w:ilvl="6" w:tplc="1200D074">
      <w:numFmt w:val="bullet"/>
      <w:lvlText w:val="•"/>
      <w:lvlJc w:val="left"/>
      <w:pPr>
        <w:ind w:left="6219" w:hanging="359"/>
      </w:pPr>
      <w:rPr>
        <w:rFonts w:hint="default"/>
        <w:lang w:val="cs-CZ" w:eastAsia="cs-CZ" w:bidi="cs-CZ"/>
      </w:rPr>
    </w:lvl>
    <w:lvl w:ilvl="7" w:tplc="8D22F774">
      <w:numFmt w:val="bullet"/>
      <w:lvlText w:val="•"/>
      <w:lvlJc w:val="left"/>
      <w:pPr>
        <w:ind w:left="7166" w:hanging="359"/>
      </w:pPr>
      <w:rPr>
        <w:rFonts w:hint="default"/>
        <w:lang w:val="cs-CZ" w:eastAsia="cs-CZ" w:bidi="cs-CZ"/>
      </w:rPr>
    </w:lvl>
    <w:lvl w:ilvl="8" w:tplc="BA06EC2C">
      <w:numFmt w:val="bullet"/>
      <w:lvlText w:val="•"/>
      <w:lvlJc w:val="left"/>
      <w:pPr>
        <w:ind w:left="8113" w:hanging="359"/>
      </w:pPr>
      <w:rPr>
        <w:rFonts w:hint="default"/>
        <w:lang w:val="cs-CZ" w:eastAsia="cs-CZ" w:bidi="cs-CZ"/>
      </w:rPr>
    </w:lvl>
  </w:abstractNum>
  <w:abstractNum w:abstractNumId="17" w15:restartNumberingAfterBreak="0">
    <w:nsid w:val="2E3E2971"/>
    <w:multiLevelType w:val="hybridMultilevel"/>
    <w:tmpl w:val="0A04B2A4"/>
    <w:lvl w:ilvl="0" w:tplc="AA3425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860C60"/>
    <w:multiLevelType w:val="hybridMultilevel"/>
    <w:tmpl w:val="E10C3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AD15BA"/>
    <w:multiLevelType w:val="multilevel"/>
    <w:tmpl w:val="456CC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AD15DB6"/>
    <w:multiLevelType w:val="hybridMultilevel"/>
    <w:tmpl w:val="A16C4D46"/>
    <w:lvl w:ilvl="0" w:tplc="040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1" w15:restartNumberingAfterBreak="0">
    <w:nsid w:val="5FE93BCD"/>
    <w:multiLevelType w:val="hybridMultilevel"/>
    <w:tmpl w:val="D4CAD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25C2E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66267EC8"/>
    <w:multiLevelType w:val="hybridMultilevel"/>
    <w:tmpl w:val="91724C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45FDD"/>
    <w:multiLevelType w:val="hybridMultilevel"/>
    <w:tmpl w:val="DF0EC0C8"/>
    <w:lvl w:ilvl="0" w:tplc="93B2971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0B0F22"/>
    <w:multiLevelType w:val="multilevel"/>
    <w:tmpl w:val="74AE9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5"/>
  </w:num>
  <w:num w:numId="2">
    <w:abstractNumId w:val="11"/>
  </w:num>
  <w:num w:numId="3">
    <w:abstractNumId w:val="18"/>
  </w:num>
  <w:num w:numId="4">
    <w:abstractNumId w:val="15"/>
  </w:num>
  <w:num w:numId="5">
    <w:abstractNumId w:val="19"/>
  </w:num>
  <w:num w:numId="6">
    <w:abstractNumId w:val="6"/>
  </w:num>
  <w:num w:numId="7">
    <w:abstractNumId w:val="16"/>
  </w:num>
  <w:num w:numId="8">
    <w:abstractNumId w:val="7"/>
  </w:num>
  <w:num w:numId="9">
    <w:abstractNumId w:val="4"/>
  </w:num>
  <w:num w:numId="10">
    <w:abstractNumId w:val="8"/>
  </w:num>
  <w:num w:numId="11">
    <w:abstractNumId w:val="21"/>
  </w:num>
  <w:num w:numId="12">
    <w:abstractNumId w:val="17"/>
  </w:num>
  <w:num w:numId="13">
    <w:abstractNumId w:val="3"/>
  </w:num>
  <w:num w:numId="14">
    <w:abstractNumId w:val="22"/>
  </w:num>
  <w:num w:numId="15">
    <w:abstractNumId w:val="0"/>
  </w:num>
  <w:num w:numId="16">
    <w:abstractNumId w:val="10"/>
  </w:num>
  <w:num w:numId="17">
    <w:abstractNumId w:val="12"/>
  </w:num>
  <w:num w:numId="18">
    <w:abstractNumId w:val="9"/>
  </w:num>
  <w:num w:numId="19">
    <w:abstractNumId w:val="5"/>
    <w:lvlOverride w:ilvl="0">
      <w:lvl w:ilvl="0" w:tplc="3482DD6C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Times New Roman" w:eastAsia="Times New Roman" w:hAnsi="Times New Roman" w:cs="Times New Roman" w:hint="default"/>
          <w:b w:val="0"/>
          <w:i w:val="0"/>
          <w:color w:val="auto"/>
        </w:rPr>
      </w:lvl>
    </w:lvlOverride>
    <w:lvlOverride w:ilvl="1">
      <w:lvl w:ilvl="1" w:tplc="04050001">
        <w:start w:val="1"/>
        <w:numFmt w:val="lowerLetter"/>
        <w:lvlText w:val="%2."/>
        <w:lvlJc w:val="left"/>
        <w:pPr>
          <w:ind w:left="1440" w:hanging="360"/>
        </w:pPr>
        <w:rPr>
          <w:rFonts w:ascii="Symbol" w:hAnsi="Symbol" w:cs="Times New Roman" w:hint="default"/>
        </w:rPr>
      </w:lvl>
    </w:lvlOverride>
    <w:lvlOverride w:ilvl="2">
      <w:lvl w:ilvl="2" w:tplc="0405001B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20">
    <w:abstractNumId w:val="5"/>
  </w:num>
  <w:num w:numId="21">
    <w:abstractNumId w:val="20"/>
  </w:num>
  <w:num w:numId="22">
    <w:abstractNumId w:val="24"/>
  </w:num>
  <w:num w:numId="23">
    <w:abstractNumId w:val="14"/>
  </w:num>
  <w:num w:numId="24">
    <w:abstractNumId w:val="23"/>
  </w:num>
  <w:num w:numId="25">
    <w:abstractNumId w:val="13"/>
  </w:num>
  <w:num w:numId="2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C9A"/>
    <w:rsid w:val="00000C3C"/>
    <w:rsid w:val="00006417"/>
    <w:rsid w:val="00012754"/>
    <w:rsid w:val="00023F3C"/>
    <w:rsid w:val="000419F2"/>
    <w:rsid w:val="00055538"/>
    <w:rsid w:val="00061756"/>
    <w:rsid w:val="00062818"/>
    <w:rsid w:val="00066B4E"/>
    <w:rsid w:val="00082E77"/>
    <w:rsid w:val="00090FCF"/>
    <w:rsid w:val="00091465"/>
    <w:rsid w:val="000A1316"/>
    <w:rsid w:val="000A5136"/>
    <w:rsid w:val="000B675F"/>
    <w:rsid w:val="000C08F7"/>
    <w:rsid w:val="000C5275"/>
    <w:rsid w:val="000C6901"/>
    <w:rsid w:val="000D4984"/>
    <w:rsid w:val="000E1DD9"/>
    <w:rsid w:val="000E7166"/>
    <w:rsid w:val="000F0229"/>
    <w:rsid w:val="00100479"/>
    <w:rsid w:val="00101C94"/>
    <w:rsid w:val="0010680F"/>
    <w:rsid w:val="00111B48"/>
    <w:rsid w:val="00111CAD"/>
    <w:rsid w:val="00126221"/>
    <w:rsid w:val="001300B5"/>
    <w:rsid w:val="00137A28"/>
    <w:rsid w:val="00143BEE"/>
    <w:rsid w:val="00143C0E"/>
    <w:rsid w:val="00147257"/>
    <w:rsid w:val="001474F0"/>
    <w:rsid w:val="00150ED7"/>
    <w:rsid w:val="00152188"/>
    <w:rsid w:val="001665E5"/>
    <w:rsid w:val="00172A70"/>
    <w:rsid w:val="001A0379"/>
    <w:rsid w:val="001B05C5"/>
    <w:rsid w:val="001B0936"/>
    <w:rsid w:val="001B3227"/>
    <w:rsid w:val="001B6977"/>
    <w:rsid w:val="001C29DA"/>
    <w:rsid w:val="001D1B61"/>
    <w:rsid w:val="001E0895"/>
    <w:rsid w:val="001E2E25"/>
    <w:rsid w:val="001F5A48"/>
    <w:rsid w:val="00215274"/>
    <w:rsid w:val="00217DE7"/>
    <w:rsid w:val="00234F70"/>
    <w:rsid w:val="0024270F"/>
    <w:rsid w:val="0025776F"/>
    <w:rsid w:val="00275623"/>
    <w:rsid w:val="002856C4"/>
    <w:rsid w:val="002A4951"/>
    <w:rsid w:val="002B1B0C"/>
    <w:rsid w:val="002B1C35"/>
    <w:rsid w:val="002B78EC"/>
    <w:rsid w:val="002C5C9E"/>
    <w:rsid w:val="002D3318"/>
    <w:rsid w:val="002D7113"/>
    <w:rsid w:val="002F69DF"/>
    <w:rsid w:val="002F6E93"/>
    <w:rsid w:val="0031311A"/>
    <w:rsid w:val="00313C07"/>
    <w:rsid w:val="00325A7E"/>
    <w:rsid w:val="00326F88"/>
    <w:rsid w:val="003315F6"/>
    <w:rsid w:val="0034218F"/>
    <w:rsid w:val="0035119D"/>
    <w:rsid w:val="00351209"/>
    <w:rsid w:val="00351E69"/>
    <w:rsid w:val="00361120"/>
    <w:rsid w:val="0036512F"/>
    <w:rsid w:val="003707EA"/>
    <w:rsid w:val="003753FD"/>
    <w:rsid w:val="00376F4B"/>
    <w:rsid w:val="00381EC9"/>
    <w:rsid w:val="00383B44"/>
    <w:rsid w:val="003A5661"/>
    <w:rsid w:val="003A6865"/>
    <w:rsid w:val="003D044B"/>
    <w:rsid w:val="003D5483"/>
    <w:rsid w:val="003D5E68"/>
    <w:rsid w:val="003E16CF"/>
    <w:rsid w:val="00402A02"/>
    <w:rsid w:val="00412D5D"/>
    <w:rsid w:val="004158C0"/>
    <w:rsid w:val="00416EF0"/>
    <w:rsid w:val="00451140"/>
    <w:rsid w:val="004733EE"/>
    <w:rsid w:val="004737D9"/>
    <w:rsid w:val="00484FF1"/>
    <w:rsid w:val="00496545"/>
    <w:rsid w:val="00496EC6"/>
    <w:rsid w:val="004A071B"/>
    <w:rsid w:val="004D7DFB"/>
    <w:rsid w:val="004E0981"/>
    <w:rsid w:val="004E5445"/>
    <w:rsid w:val="004F5DC4"/>
    <w:rsid w:val="004F76D5"/>
    <w:rsid w:val="00500F8F"/>
    <w:rsid w:val="00504B36"/>
    <w:rsid w:val="0052574D"/>
    <w:rsid w:val="0053012F"/>
    <w:rsid w:val="00550798"/>
    <w:rsid w:val="005636A0"/>
    <w:rsid w:val="00566B5D"/>
    <w:rsid w:val="00573005"/>
    <w:rsid w:val="00574549"/>
    <w:rsid w:val="005A4F26"/>
    <w:rsid w:val="005B3715"/>
    <w:rsid w:val="005C1C79"/>
    <w:rsid w:val="005C2358"/>
    <w:rsid w:val="005C4E13"/>
    <w:rsid w:val="005C70A0"/>
    <w:rsid w:val="005D44EA"/>
    <w:rsid w:val="005D5159"/>
    <w:rsid w:val="005F2320"/>
    <w:rsid w:val="005F547B"/>
    <w:rsid w:val="00601796"/>
    <w:rsid w:val="00611618"/>
    <w:rsid w:val="00615965"/>
    <w:rsid w:val="00620D35"/>
    <w:rsid w:val="00630D97"/>
    <w:rsid w:val="00645D7F"/>
    <w:rsid w:val="006471EE"/>
    <w:rsid w:val="00660D5B"/>
    <w:rsid w:val="0066507E"/>
    <w:rsid w:val="006671A7"/>
    <w:rsid w:val="00670351"/>
    <w:rsid w:val="006712F0"/>
    <w:rsid w:val="00674CA7"/>
    <w:rsid w:val="006821D1"/>
    <w:rsid w:val="00687666"/>
    <w:rsid w:val="006B153E"/>
    <w:rsid w:val="006B2705"/>
    <w:rsid w:val="006B7D3E"/>
    <w:rsid w:val="006D2609"/>
    <w:rsid w:val="006D5711"/>
    <w:rsid w:val="00707135"/>
    <w:rsid w:val="00711ED6"/>
    <w:rsid w:val="00721BAB"/>
    <w:rsid w:val="0075481A"/>
    <w:rsid w:val="00760B9D"/>
    <w:rsid w:val="007615B3"/>
    <w:rsid w:val="00786647"/>
    <w:rsid w:val="00791DE0"/>
    <w:rsid w:val="0079766B"/>
    <w:rsid w:val="007A6192"/>
    <w:rsid w:val="007B35B0"/>
    <w:rsid w:val="007B38F7"/>
    <w:rsid w:val="007B79DC"/>
    <w:rsid w:val="007C6BEF"/>
    <w:rsid w:val="007E434D"/>
    <w:rsid w:val="007F169B"/>
    <w:rsid w:val="008167DE"/>
    <w:rsid w:val="00816B7E"/>
    <w:rsid w:val="00820FD8"/>
    <w:rsid w:val="00826852"/>
    <w:rsid w:val="00827802"/>
    <w:rsid w:val="008350C8"/>
    <w:rsid w:val="0084213B"/>
    <w:rsid w:val="008625F5"/>
    <w:rsid w:val="00867EBC"/>
    <w:rsid w:val="0088123B"/>
    <w:rsid w:val="00883A42"/>
    <w:rsid w:val="00892DF2"/>
    <w:rsid w:val="008940BC"/>
    <w:rsid w:val="00894738"/>
    <w:rsid w:val="008A47FD"/>
    <w:rsid w:val="008A6841"/>
    <w:rsid w:val="008B4435"/>
    <w:rsid w:val="008B77DF"/>
    <w:rsid w:val="008C4939"/>
    <w:rsid w:val="008C5971"/>
    <w:rsid w:val="008C77AB"/>
    <w:rsid w:val="008E5CB2"/>
    <w:rsid w:val="008F5E40"/>
    <w:rsid w:val="00901088"/>
    <w:rsid w:val="00924881"/>
    <w:rsid w:val="00950D14"/>
    <w:rsid w:val="00957241"/>
    <w:rsid w:val="009641D0"/>
    <w:rsid w:val="00965D2C"/>
    <w:rsid w:val="0096639D"/>
    <w:rsid w:val="009759C0"/>
    <w:rsid w:val="00975DBD"/>
    <w:rsid w:val="009806F5"/>
    <w:rsid w:val="0098249A"/>
    <w:rsid w:val="0098282C"/>
    <w:rsid w:val="009B76D5"/>
    <w:rsid w:val="009C3B69"/>
    <w:rsid w:val="009C47CB"/>
    <w:rsid w:val="009C4C6F"/>
    <w:rsid w:val="009C6619"/>
    <w:rsid w:val="009D67AF"/>
    <w:rsid w:val="009E778C"/>
    <w:rsid w:val="00A01C9A"/>
    <w:rsid w:val="00A14D24"/>
    <w:rsid w:val="00A22F29"/>
    <w:rsid w:val="00A27710"/>
    <w:rsid w:val="00A4294A"/>
    <w:rsid w:val="00A61E80"/>
    <w:rsid w:val="00A70044"/>
    <w:rsid w:val="00A743AD"/>
    <w:rsid w:val="00A905D5"/>
    <w:rsid w:val="00A97668"/>
    <w:rsid w:val="00AB3BA3"/>
    <w:rsid w:val="00AB517D"/>
    <w:rsid w:val="00AE485F"/>
    <w:rsid w:val="00AF078E"/>
    <w:rsid w:val="00AF495D"/>
    <w:rsid w:val="00AF5B79"/>
    <w:rsid w:val="00B01307"/>
    <w:rsid w:val="00B129D5"/>
    <w:rsid w:val="00B17BDB"/>
    <w:rsid w:val="00B334D5"/>
    <w:rsid w:val="00B34A0C"/>
    <w:rsid w:val="00B41CA2"/>
    <w:rsid w:val="00B46F08"/>
    <w:rsid w:val="00B470EB"/>
    <w:rsid w:val="00B53207"/>
    <w:rsid w:val="00B6198B"/>
    <w:rsid w:val="00B77F0C"/>
    <w:rsid w:val="00B836D5"/>
    <w:rsid w:val="00B86458"/>
    <w:rsid w:val="00B95A10"/>
    <w:rsid w:val="00BA066F"/>
    <w:rsid w:val="00BA565F"/>
    <w:rsid w:val="00BB7B02"/>
    <w:rsid w:val="00BE2BE1"/>
    <w:rsid w:val="00BE4000"/>
    <w:rsid w:val="00BE6D64"/>
    <w:rsid w:val="00C02D02"/>
    <w:rsid w:val="00C03648"/>
    <w:rsid w:val="00C10814"/>
    <w:rsid w:val="00C11A08"/>
    <w:rsid w:val="00C11A1F"/>
    <w:rsid w:val="00C35401"/>
    <w:rsid w:val="00C639CE"/>
    <w:rsid w:val="00C71136"/>
    <w:rsid w:val="00C86D27"/>
    <w:rsid w:val="00C93FEC"/>
    <w:rsid w:val="00C9415B"/>
    <w:rsid w:val="00CC39FF"/>
    <w:rsid w:val="00CD6FDA"/>
    <w:rsid w:val="00CE7AA9"/>
    <w:rsid w:val="00CF610A"/>
    <w:rsid w:val="00D15DFE"/>
    <w:rsid w:val="00D17ED0"/>
    <w:rsid w:val="00D245F8"/>
    <w:rsid w:val="00D276E3"/>
    <w:rsid w:val="00D33A52"/>
    <w:rsid w:val="00D34EB2"/>
    <w:rsid w:val="00D6370E"/>
    <w:rsid w:val="00D76AAE"/>
    <w:rsid w:val="00D87A73"/>
    <w:rsid w:val="00D87B30"/>
    <w:rsid w:val="00D9713C"/>
    <w:rsid w:val="00DA281D"/>
    <w:rsid w:val="00DA3333"/>
    <w:rsid w:val="00DA39B1"/>
    <w:rsid w:val="00DB41FB"/>
    <w:rsid w:val="00DD7B20"/>
    <w:rsid w:val="00DF40C3"/>
    <w:rsid w:val="00DF5C6C"/>
    <w:rsid w:val="00DF625A"/>
    <w:rsid w:val="00DF7FA2"/>
    <w:rsid w:val="00E03A5B"/>
    <w:rsid w:val="00E1093C"/>
    <w:rsid w:val="00E15468"/>
    <w:rsid w:val="00E2413C"/>
    <w:rsid w:val="00E34648"/>
    <w:rsid w:val="00E42FA1"/>
    <w:rsid w:val="00E619F6"/>
    <w:rsid w:val="00E85973"/>
    <w:rsid w:val="00E85AB5"/>
    <w:rsid w:val="00E94818"/>
    <w:rsid w:val="00EA5A0E"/>
    <w:rsid w:val="00EA7AEE"/>
    <w:rsid w:val="00EB4168"/>
    <w:rsid w:val="00ED1ABF"/>
    <w:rsid w:val="00EF02E0"/>
    <w:rsid w:val="00EF1EEA"/>
    <w:rsid w:val="00EF3F44"/>
    <w:rsid w:val="00EF701E"/>
    <w:rsid w:val="00F01174"/>
    <w:rsid w:val="00F12E78"/>
    <w:rsid w:val="00F149DD"/>
    <w:rsid w:val="00F26493"/>
    <w:rsid w:val="00F3358C"/>
    <w:rsid w:val="00F35F71"/>
    <w:rsid w:val="00F42004"/>
    <w:rsid w:val="00F44B8D"/>
    <w:rsid w:val="00F56E4A"/>
    <w:rsid w:val="00F62C8F"/>
    <w:rsid w:val="00F661F5"/>
    <w:rsid w:val="00F664EC"/>
    <w:rsid w:val="00F775B2"/>
    <w:rsid w:val="00F91144"/>
    <w:rsid w:val="00F92EF9"/>
    <w:rsid w:val="00F956C1"/>
    <w:rsid w:val="00F9748E"/>
    <w:rsid w:val="00FA0CA1"/>
    <w:rsid w:val="00FB33C3"/>
    <w:rsid w:val="00FC04B0"/>
    <w:rsid w:val="00FD0118"/>
    <w:rsid w:val="00FD11AF"/>
    <w:rsid w:val="00FE6FD4"/>
    <w:rsid w:val="00FF4A51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19B02"/>
  <w15:chartTrackingRefBased/>
  <w15:docId w15:val="{C948A977-E2AF-4B47-B8D9-49380BF1A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3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"/>
    <w:qFormat/>
    <w:rsid w:val="003753FD"/>
    <w:pPr>
      <w:spacing w:line="288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8350C8"/>
    <w:pPr>
      <w:keepNext/>
      <w:keepLines/>
      <w:spacing w:before="240" w:after="0"/>
      <w:outlineLvl w:val="0"/>
    </w:pPr>
    <w:rPr>
      <w:rFonts w:eastAsiaTheme="majorEastAsia" w:cstheme="minorHAnsi"/>
      <w:b/>
      <w:bCs/>
      <w:color w:val="1F5B9D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3"/>
    <w:qFormat/>
    <w:rsid w:val="00EA5A0E"/>
    <w:pPr>
      <w:outlineLvl w:val="1"/>
    </w:pPr>
    <w:rPr>
      <w:b/>
      <w:bCs/>
      <w:color w:val="1F5B9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4"/>
    <w:qFormat/>
    <w:rsid w:val="00EA5A0E"/>
    <w:pPr>
      <w:outlineLvl w:val="2"/>
    </w:pPr>
    <w:rPr>
      <w:b/>
      <w:bCs/>
      <w:i/>
      <w:iCs/>
      <w:color w:val="1F5B9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62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D5E6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619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01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1C9A"/>
  </w:style>
  <w:style w:type="paragraph" w:styleId="Zpat">
    <w:name w:val="footer"/>
    <w:basedOn w:val="Normln"/>
    <w:link w:val="ZpatChar"/>
    <w:uiPriority w:val="99"/>
    <w:unhideWhenUsed/>
    <w:rsid w:val="00A01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1C9A"/>
  </w:style>
  <w:style w:type="character" w:styleId="Hypertextovodkaz">
    <w:name w:val="Hyperlink"/>
    <w:basedOn w:val="Standardnpsmoodstavce"/>
    <w:uiPriority w:val="99"/>
    <w:rsid w:val="008167D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167DE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2"/>
    <w:rsid w:val="008C77AB"/>
    <w:rPr>
      <w:rFonts w:eastAsiaTheme="majorEastAsia" w:cstheme="minorHAnsi"/>
      <w:b/>
      <w:bCs/>
      <w:color w:val="1F5B9D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3"/>
    <w:rsid w:val="008C77AB"/>
    <w:rPr>
      <w:b/>
      <w:bCs/>
      <w:color w:val="1F5B9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4"/>
    <w:rsid w:val="008C77AB"/>
    <w:rPr>
      <w:b/>
      <w:bCs/>
      <w:i/>
      <w:iCs/>
      <w:color w:val="1F5B9D"/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4E5445"/>
    <w:pPr>
      <w:spacing w:after="0" w:line="312" w:lineRule="auto"/>
      <w:contextualSpacing/>
      <w:jc w:val="center"/>
    </w:pPr>
    <w:rPr>
      <w:rFonts w:eastAsiaTheme="majorEastAsia" w:cstheme="minorHAnsi"/>
      <w:color w:val="1F5B9D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4E5445"/>
    <w:rPr>
      <w:rFonts w:eastAsiaTheme="majorEastAsia" w:cstheme="minorHAnsi"/>
      <w:color w:val="1F5B9D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C77A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5"/>
    <w:rsid w:val="008C77AB"/>
    <w:rPr>
      <w:rFonts w:eastAsiaTheme="minorEastAsia"/>
      <w:color w:val="5A5A5A" w:themeColor="text1" w:themeTint="A5"/>
      <w:spacing w:val="15"/>
      <w:sz w:val="24"/>
      <w:szCs w:val="24"/>
    </w:rPr>
  </w:style>
  <w:style w:type="character" w:styleId="Odkazintenzivn">
    <w:name w:val="Intense Reference"/>
    <w:basedOn w:val="Standardnpsmoodstavce"/>
    <w:uiPriority w:val="32"/>
    <w:qFormat/>
    <w:rsid w:val="008C77AB"/>
    <w:rPr>
      <w:b/>
      <w:bCs/>
      <w:smallCaps/>
      <w:color w:val="4472C4" w:themeColor="accent1"/>
      <w:spacing w:val="5"/>
    </w:rPr>
  </w:style>
  <w:style w:type="character" w:styleId="Siln">
    <w:name w:val="Strong"/>
    <w:basedOn w:val="Standardnpsmoodstavce"/>
    <w:uiPriority w:val="22"/>
    <w:qFormat/>
    <w:rsid w:val="008C77AB"/>
    <w:rPr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8C77A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C77AB"/>
    <w:rPr>
      <w:i/>
      <w:iCs/>
      <w:color w:val="404040" w:themeColor="text1" w:themeTint="BF"/>
    </w:rPr>
  </w:style>
  <w:style w:type="paragraph" w:customStyle="1" w:styleId="Zpatkontakt">
    <w:name w:val="Zápatí kontakt"/>
    <w:basedOn w:val="Zpat"/>
    <w:link w:val="ZpatkontaktChar"/>
    <w:uiPriority w:val="10"/>
    <w:qFormat/>
    <w:rsid w:val="003753FD"/>
    <w:pPr>
      <w:spacing w:line="310" w:lineRule="exact"/>
    </w:pPr>
    <w:rPr>
      <w:color w:val="1F5B9D"/>
      <w:sz w:val="21"/>
      <w:szCs w:val="21"/>
    </w:rPr>
  </w:style>
  <w:style w:type="character" w:customStyle="1" w:styleId="ZpatkontaktChar">
    <w:name w:val="Zápatí kontakt Char"/>
    <w:basedOn w:val="ZpatChar"/>
    <w:link w:val="Zpatkontakt"/>
    <w:uiPriority w:val="10"/>
    <w:rsid w:val="003753FD"/>
    <w:rPr>
      <w:color w:val="1F5B9D"/>
      <w:sz w:val="21"/>
      <w:szCs w:val="21"/>
    </w:rPr>
  </w:style>
  <w:style w:type="paragraph" w:styleId="Odstavecseseznamem">
    <w:name w:val="List Paragraph"/>
    <w:aliases w:val="Odstavec_muj,Základní styl odstavce,Nad"/>
    <w:basedOn w:val="Normln"/>
    <w:link w:val="OdstavecseseznamemChar"/>
    <w:uiPriority w:val="34"/>
    <w:qFormat/>
    <w:rsid w:val="00D971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cs-CZ"/>
    </w:rPr>
  </w:style>
  <w:style w:type="paragraph" w:customStyle="1" w:styleId="Odpovdnost">
    <w:name w:val="Odpovědnost"/>
    <w:rsid w:val="00D9713C"/>
    <w:pPr>
      <w:tabs>
        <w:tab w:val="left" w:pos="6237"/>
      </w:tabs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noProof/>
      <w:lang w:eastAsia="cs-CZ"/>
    </w:rPr>
  </w:style>
  <w:style w:type="paragraph" w:customStyle="1" w:styleId="Nadpiszpisu">
    <w:name w:val="Nadpis zápisu"/>
    <w:basedOn w:val="Normln"/>
    <w:next w:val="Odpovdnost"/>
    <w:rsid w:val="00D9713C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b/>
      <w:bCs/>
      <w:u w:val="single"/>
      <w:lang w:eastAsia="cs-CZ"/>
    </w:rPr>
  </w:style>
  <w:style w:type="paragraph" w:customStyle="1" w:styleId="paragraph">
    <w:name w:val="paragraph"/>
    <w:basedOn w:val="Normln"/>
    <w:rsid w:val="00D97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eop">
    <w:name w:val="eop"/>
    <w:basedOn w:val="Standardnpsmoodstavce"/>
    <w:rsid w:val="00D9713C"/>
  </w:style>
  <w:style w:type="table" w:styleId="Mkatabulky">
    <w:name w:val="Table Grid"/>
    <w:basedOn w:val="Normlntabulka"/>
    <w:uiPriority w:val="59"/>
    <w:rsid w:val="00A74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B46F0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lang w:eastAsia="cs-CZ"/>
    </w:rPr>
  </w:style>
  <w:style w:type="paragraph" w:customStyle="1" w:styleId="Default">
    <w:name w:val="Default"/>
    <w:rsid w:val="00217DE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61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Nadpis">
    <w:name w:val="Nadpis"/>
    <w:basedOn w:val="Normln"/>
    <w:next w:val="Zkladntext"/>
    <w:rsid w:val="007A619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Obsah1">
    <w:name w:val="toc 1"/>
    <w:basedOn w:val="Normln"/>
    <w:next w:val="Normln"/>
    <w:rsid w:val="007A619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Zkladntext21">
    <w:name w:val="Základní text 21"/>
    <w:basedOn w:val="Normln"/>
    <w:rsid w:val="007A6192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Zkladntext">
    <w:name w:val="Body Text"/>
    <w:basedOn w:val="Normln"/>
    <w:link w:val="ZkladntextChar"/>
    <w:uiPriority w:val="99"/>
    <w:unhideWhenUsed/>
    <w:rsid w:val="007A61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7A6192"/>
    <w:rPr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126221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D5E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864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B86458"/>
    <w:pPr>
      <w:widowControl w:val="0"/>
      <w:autoSpaceDE w:val="0"/>
      <w:autoSpaceDN w:val="0"/>
      <w:spacing w:after="0" w:line="240" w:lineRule="auto"/>
      <w:ind w:left="108"/>
    </w:pPr>
    <w:rPr>
      <w:rFonts w:ascii="Tahoma" w:eastAsia="Tahoma" w:hAnsi="Tahoma" w:cs="Tahoma"/>
      <w:sz w:val="22"/>
      <w:szCs w:val="22"/>
      <w:lang w:eastAsia="cs-CZ" w:bidi="cs-CZ"/>
    </w:rPr>
  </w:style>
  <w:style w:type="paragraph" w:customStyle="1" w:styleId="OdstavecSmlouvy">
    <w:name w:val="OdstavecSmlouvy"/>
    <w:basedOn w:val="Normln"/>
    <w:rsid w:val="001B3227"/>
    <w:pPr>
      <w:keepLines/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88123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8123B"/>
    <w:rPr>
      <w:sz w:val="16"/>
      <w:szCs w:val="16"/>
    </w:rPr>
  </w:style>
  <w:style w:type="paragraph" w:customStyle="1" w:styleId="KUMS-text">
    <w:name w:val="KUMS-text"/>
    <w:basedOn w:val="Zkladntext"/>
    <w:rsid w:val="0088123B"/>
    <w:pPr>
      <w:spacing w:after="280" w:line="280" w:lineRule="exact"/>
      <w:jc w:val="both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OdstavecseseznamemChar">
    <w:name w:val="Odstavec se seznamem Char"/>
    <w:aliases w:val="Odstavec_muj Char,Základní styl odstavce Char,Nad Char"/>
    <w:link w:val="Odstavecseseznamem"/>
    <w:uiPriority w:val="34"/>
    <w:locked/>
    <w:rsid w:val="0088123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4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1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1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8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4DC0A-149C-4C9A-BB4E-F5AE13039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262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Hrton Michal</dc:creator>
  <cp:keywords/>
  <dc:description/>
  <cp:lastModifiedBy>Jadviscak Daniel</cp:lastModifiedBy>
  <cp:revision>8</cp:revision>
  <cp:lastPrinted>2025-06-30T07:20:00Z</cp:lastPrinted>
  <dcterms:created xsi:type="dcterms:W3CDTF">2025-09-18T08:05:00Z</dcterms:created>
  <dcterms:modified xsi:type="dcterms:W3CDTF">2025-09-18T08:31:00Z</dcterms:modified>
</cp:coreProperties>
</file>